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D" w:rsidRPr="00357221" w:rsidRDefault="00357221" w:rsidP="00DD07ED">
      <w:pPr>
        <w:pageBreakBefore/>
        <w:autoSpaceDE w:val="0"/>
        <w:spacing w:after="0"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Times New Roman"/>
          <w:b/>
          <w:bCs/>
          <w:sz w:val="24"/>
          <w:szCs w:val="24"/>
        </w:rPr>
        <w:t>UCHWAŁA</w:t>
      </w:r>
      <w:r w:rsidR="005C069D" w:rsidRPr="00357221">
        <w:rPr>
          <w:rFonts w:ascii="Verdana" w:hAnsi="Verdana" w:cs="Times New Roman"/>
          <w:b/>
          <w:bCs/>
          <w:sz w:val="24"/>
          <w:szCs w:val="24"/>
        </w:rPr>
        <w:t xml:space="preserve"> Nr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… /…. </w:t>
      </w:r>
      <w:r w:rsidR="005C069D" w:rsidRPr="00357221">
        <w:rPr>
          <w:rFonts w:ascii="Verdana" w:hAnsi="Verdana" w:cs="Times New Roman"/>
          <w:b/>
          <w:bCs/>
          <w:sz w:val="24"/>
          <w:szCs w:val="24"/>
        </w:rPr>
        <w:t>/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5C069D" w:rsidRPr="00357221">
        <w:rPr>
          <w:rFonts w:ascii="Verdana" w:hAnsi="Verdana" w:cs="Times New Roman"/>
          <w:b/>
          <w:bCs/>
          <w:sz w:val="24"/>
          <w:szCs w:val="24"/>
        </w:rPr>
        <w:t>202</w:t>
      </w:r>
      <w:r w:rsidR="001E0987">
        <w:rPr>
          <w:rFonts w:ascii="Verdana" w:hAnsi="Verdana" w:cs="Times New Roman"/>
          <w:b/>
          <w:bCs/>
          <w:sz w:val="24"/>
          <w:szCs w:val="24"/>
        </w:rPr>
        <w:t>3</w:t>
      </w:r>
    </w:p>
    <w:p w:rsidR="005C069D" w:rsidRPr="00064C3F" w:rsidRDefault="005C069D" w:rsidP="00DD07ED">
      <w:pPr>
        <w:autoSpaceDE w:val="0"/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064C3F">
        <w:rPr>
          <w:rFonts w:ascii="Verdana" w:hAnsi="Verdana" w:cs="Times New Roman"/>
          <w:b/>
          <w:bCs/>
          <w:sz w:val="20"/>
          <w:szCs w:val="20"/>
        </w:rPr>
        <w:t xml:space="preserve">Zarządu Powiatu </w:t>
      </w:r>
      <w:r w:rsidR="00AB62B2" w:rsidRPr="00064C3F">
        <w:rPr>
          <w:rFonts w:ascii="Verdana" w:hAnsi="Verdana" w:cs="Times New Roman"/>
          <w:b/>
          <w:bCs/>
          <w:sz w:val="20"/>
          <w:szCs w:val="20"/>
        </w:rPr>
        <w:t>Wielickiego</w:t>
      </w:r>
    </w:p>
    <w:p w:rsidR="005C069D" w:rsidRPr="00064C3F" w:rsidRDefault="005C069D" w:rsidP="00DD07ED">
      <w:pPr>
        <w:autoSpaceDE w:val="0"/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064C3F">
        <w:rPr>
          <w:rFonts w:ascii="Verdana" w:hAnsi="Verdana" w:cs="Times New Roman"/>
          <w:b/>
          <w:bCs/>
          <w:sz w:val="20"/>
          <w:szCs w:val="20"/>
        </w:rPr>
        <w:t>z</w:t>
      </w:r>
      <w:r w:rsidRPr="00064C3F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064C3F">
        <w:rPr>
          <w:rFonts w:ascii="Verdana" w:hAnsi="Verdana" w:cs="Times New Roman"/>
          <w:b/>
          <w:bCs/>
          <w:sz w:val="20"/>
          <w:szCs w:val="20"/>
        </w:rPr>
        <w:t>dnia</w:t>
      </w:r>
      <w:r w:rsidR="00357221" w:rsidRPr="00064C3F">
        <w:rPr>
          <w:rFonts w:ascii="Verdana" w:eastAsia="Times New Roman" w:hAnsi="Verdana" w:cs="Times New Roman"/>
          <w:b/>
          <w:bCs/>
          <w:sz w:val="20"/>
          <w:szCs w:val="20"/>
        </w:rPr>
        <w:t xml:space="preserve"> …</w:t>
      </w:r>
      <w:r w:rsidR="001E0987">
        <w:rPr>
          <w:rFonts w:ascii="Verdana" w:eastAsia="Times New Roman" w:hAnsi="Verdana" w:cs="Times New Roman"/>
          <w:b/>
          <w:bCs/>
          <w:sz w:val="20"/>
          <w:szCs w:val="20"/>
        </w:rPr>
        <w:t>…</w:t>
      </w:r>
      <w:r w:rsidR="00357221" w:rsidRPr="00064C3F">
        <w:rPr>
          <w:rFonts w:ascii="Verdana" w:eastAsia="Times New Roman" w:hAnsi="Verdana" w:cs="Times New Roman"/>
          <w:b/>
          <w:bCs/>
          <w:sz w:val="20"/>
          <w:szCs w:val="20"/>
        </w:rPr>
        <w:t xml:space="preserve"> l</w:t>
      </w:r>
      <w:r w:rsidR="001E0987">
        <w:rPr>
          <w:rFonts w:ascii="Verdana" w:eastAsia="Times New Roman" w:hAnsi="Verdana" w:cs="Times New Roman"/>
          <w:b/>
          <w:bCs/>
          <w:sz w:val="20"/>
          <w:szCs w:val="20"/>
        </w:rPr>
        <w:t>utego</w:t>
      </w:r>
      <w:r w:rsidR="00357221" w:rsidRPr="00064C3F">
        <w:rPr>
          <w:rFonts w:ascii="Verdana" w:hAnsi="Verdana" w:cs="Times New Roman"/>
          <w:bCs/>
          <w:sz w:val="20"/>
          <w:szCs w:val="20"/>
        </w:rPr>
        <w:t xml:space="preserve"> </w:t>
      </w:r>
      <w:r w:rsidRPr="00064C3F">
        <w:rPr>
          <w:rFonts w:ascii="Verdana" w:hAnsi="Verdana" w:cs="Times New Roman"/>
          <w:b/>
          <w:bCs/>
          <w:sz w:val="20"/>
          <w:szCs w:val="20"/>
        </w:rPr>
        <w:t>202</w:t>
      </w:r>
      <w:r w:rsidR="001E0987">
        <w:rPr>
          <w:rFonts w:ascii="Verdana" w:hAnsi="Verdana" w:cs="Times New Roman"/>
          <w:b/>
          <w:bCs/>
          <w:sz w:val="20"/>
          <w:szCs w:val="20"/>
        </w:rPr>
        <w:t>3</w:t>
      </w:r>
      <w:r w:rsidRPr="00064C3F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064C3F">
        <w:rPr>
          <w:rFonts w:ascii="Verdana" w:hAnsi="Verdana" w:cs="Times New Roman"/>
          <w:b/>
          <w:bCs/>
          <w:sz w:val="20"/>
          <w:szCs w:val="20"/>
        </w:rPr>
        <w:t>r.</w:t>
      </w:r>
    </w:p>
    <w:p w:rsidR="005C069D" w:rsidRDefault="005C069D" w:rsidP="005C069D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8B2C88" w:rsidRPr="00064C3F" w:rsidRDefault="008B2C88" w:rsidP="005C069D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5C069D" w:rsidRDefault="00357221" w:rsidP="005C069D">
      <w:pPr>
        <w:keepNext/>
        <w:keepLines/>
        <w:spacing w:before="40" w:after="0" w:line="276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064C3F">
        <w:rPr>
          <w:rFonts w:ascii="Verdana" w:eastAsiaTheme="majorEastAsia" w:hAnsi="Verdana" w:cs="Times New Roman"/>
          <w:b/>
          <w:sz w:val="20"/>
          <w:szCs w:val="20"/>
        </w:rPr>
        <w:t xml:space="preserve">w sprawie: </w:t>
      </w:r>
      <w:r w:rsidR="005C069D" w:rsidRPr="00064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wprowadzenia ogólnych zasad ubiegania się o udzielenie dotacji celowych z budżetu powiatu </w:t>
      </w:r>
      <w:r w:rsidR="00AB62B2" w:rsidRPr="00064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wielickiego</w:t>
      </w:r>
      <w:r w:rsidR="005C069D" w:rsidRPr="00064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064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przez ochotnicze straże pożarne</w:t>
      </w:r>
    </w:p>
    <w:p w:rsidR="008B2C88" w:rsidRPr="00064C3F" w:rsidRDefault="008B2C88" w:rsidP="005C069D">
      <w:pPr>
        <w:keepNext/>
        <w:keepLines/>
        <w:spacing w:before="40" w:after="0" w:line="276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5C069D" w:rsidRPr="00064C3F" w:rsidRDefault="005C069D" w:rsidP="005C069D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C069D" w:rsidRPr="00064C3F" w:rsidRDefault="005C069D" w:rsidP="00357221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32 ust. 1 ustawy z dnia 5 czerwca 1998 roku </w:t>
      </w:r>
      <w:r w:rsidRPr="00064C3F">
        <w:rPr>
          <w:rFonts w:ascii="Verdana" w:eastAsia="Times New Roman" w:hAnsi="Verdana" w:cs="Times New Roman"/>
          <w:sz w:val="20"/>
          <w:szCs w:val="20"/>
          <w:lang w:eastAsia="pl-PL"/>
        </w:rPr>
        <w:br/>
        <w:t>o samorządzie powiatowym (</w:t>
      </w:r>
      <w:proofErr w:type="spellStart"/>
      <w:r w:rsidR="00AB62B2" w:rsidRPr="00064C3F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="00AB62B2"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Pr="00064C3F">
        <w:rPr>
          <w:rFonts w:ascii="Verdana" w:eastAsia="Times New Roman" w:hAnsi="Verdana" w:cs="Times New Roman"/>
          <w:sz w:val="20"/>
          <w:szCs w:val="20"/>
          <w:lang w:eastAsia="pl-PL"/>
        </w:rPr>
        <w:t>Dz.U. z 202</w:t>
      </w:r>
      <w:r w:rsidR="00AB62B2" w:rsidRPr="00064C3F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r., poz. </w:t>
      </w:r>
      <w:r w:rsidR="001E0987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AB62B2" w:rsidRPr="00064C3F">
        <w:rPr>
          <w:rFonts w:ascii="Verdana" w:eastAsia="Times New Roman" w:hAnsi="Verdana" w:cs="Times New Roman"/>
          <w:sz w:val="20"/>
          <w:szCs w:val="20"/>
          <w:lang w:eastAsia="pl-PL"/>
        </w:rPr>
        <w:t>52</w:t>
      </w:r>
      <w:r w:rsidR="001E0987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w związku z </w:t>
      </w:r>
      <w:r w:rsidR="00961FFB" w:rsidRPr="00064C3F">
        <w:rPr>
          <w:rFonts w:ascii="Verdana" w:hAnsi="Verdana" w:cs="Times New Roman"/>
          <w:sz w:val="20"/>
          <w:szCs w:val="20"/>
        </w:rPr>
        <w:t>art. 32 ust. 5 ustawy z dnia 17 grudnia 2021</w:t>
      </w:r>
      <w:r w:rsidR="00357221" w:rsidRPr="00064C3F">
        <w:rPr>
          <w:rFonts w:ascii="Verdana" w:hAnsi="Verdana" w:cs="Times New Roman"/>
          <w:sz w:val="20"/>
          <w:szCs w:val="20"/>
        </w:rPr>
        <w:t xml:space="preserve"> r.</w:t>
      </w:r>
      <w:r w:rsidR="00961FFB" w:rsidRPr="00064C3F">
        <w:rPr>
          <w:rFonts w:ascii="Verdana" w:hAnsi="Verdana" w:cs="Times New Roman"/>
          <w:sz w:val="20"/>
          <w:szCs w:val="20"/>
        </w:rPr>
        <w:t xml:space="preserve"> o ochotniczych strażach pożarnych (</w:t>
      </w:r>
      <w:proofErr w:type="spellStart"/>
      <w:r w:rsidR="001E0987">
        <w:rPr>
          <w:rFonts w:ascii="Verdana" w:hAnsi="Verdana" w:cs="Times New Roman"/>
          <w:sz w:val="20"/>
          <w:szCs w:val="20"/>
        </w:rPr>
        <w:t>t.j</w:t>
      </w:r>
      <w:proofErr w:type="spellEnd"/>
      <w:r w:rsidR="001E0987">
        <w:rPr>
          <w:rFonts w:ascii="Verdana" w:hAnsi="Verdana" w:cs="Times New Roman"/>
          <w:sz w:val="20"/>
          <w:szCs w:val="20"/>
        </w:rPr>
        <w:t xml:space="preserve">. </w:t>
      </w:r>
      <w:r w:rsidR="00961FFB" w:rsidRPr="00064C3F">
        <w:rPr>
          <w:rFonts w:ascii="Verdana" w:hAnsi="Verdana" w:cs="Times New Roman"/>
          <w:sz w:val="20"/>
          <w:szCs w:val="20"/>
        </w:rPr>
        <w:t>Dz. U. z 202</w:t>
      </w:r>
      <w:r w:rsidR="001E0987">
        <w:rPr>
          <w:rFonts w:ascii="Verdana" w:hAnsi="Verdana" w:cs="Times New Roman"/>
          <w:sz w:val="20"/>
          <w:szCs w:val="20"/>
        </w:rPr>
        <w:t>3</w:t>
      </w:r>
      <w:r w:rsidR="00961FFB" w:rsidRPr="00064C3F">
        <w:rPr>
          <w:rFonts w:ascii="Verdana" w:hAnsi="Verdana" w:cs="Times New Roman"/>
          <w:sz w:val="20"/>
          <w:szCs w:val="20"/>
        </w:rPr>
        <w:t xml:space="preserve"> r., poz. </w:t>
      </w:r>
      <w:r w:rsidR="001E0987">
        <w:rPr>
          <w:rFonts w:ascii="Verdana" w:hAnsi="Verdana" w:cs="Times New Roman"/>
          <w:sz w:val="20"/>
          <w:szCs w:val="20"/>
        </w:rPr>
        <w:t>1</w:t>
      </w:r>
      <w:r w:rsidR="00961FFB" w:rsidRPr="00064C3F">
        <w:rPr>
          <w:rFonts w:ascii="Verdana" w:hAnsi="Verdana" w:cs="Times New Roman"/>
          <w:sz w:val="20"/>
          <w:szCs w:val="20"/>
        </w:rPr>
        <w:t>9</w:t>
      </w:r>
      <w:r w:rsidR="001E0987">
        <w:rPr>
          <w:rFonts w:ascii="Verdana" w:hAnsi="Verdana" w:cs="Times New Roman"/>
          <w:sz w:val="20"/>
          <w:szCs w:val="20"/>
        </w:rPr>
        <w:t>4</w:t>
      </w:r>
      <w:r w:rsidR="00961FFB" w:rsidRPr="00064C3F">
        <w:rPr>
          <w:rFonts w:ascii="Verdana" w:hAnsi="Verdana" w:cs="Times New Roman"/>
          <w:sz w:val="20"/>
          <w:szCs w:val="20"/>
        </w:rPr>
        <w:t>)</w:t>
      </w:r>
      <w:r w:rsidR="001E098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uchwały</w:t>
      </w:r>
      <w:r w:rsidR="00357221"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budżetowej Powiatu Wielickiego na 202</w:t>
      </w:r>
      <w:r w:rsidR="001E0987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357221"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</w:t>
      </w:r>
      <w:r w:rsid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</w:t>
      </w:r>
      <w:r w:rsidR="00357221" w:rsidRPr="00064C3F">
        <w:rPr>
          <w:rFonts w:ascii="Verdana" w:eastAsia="Times New Roman" w:hAnsi="Verdana" w:cs="Times New Roman"/>
          <w:sz w:val="20"/>
          <w:szCs w:val="20"/>
          <w:lang w:eastAsia="pl-PL"/>
        </w:rPr>
        <w:t>nr XXX</w:t>
      </w:r>
      <w:r w:rsidR="001E0987">
        <w:rPr>
          <w:rFonts w:ascii="Verdana" w:eastAsia="Times New Roman" w:hAnsi="Verdana" w:cs="Times New Roman"/>
          <w:sz w:val="20"/>
          <w:szCs w:val="20"/>
          <w:lang w:eastAsia="pl-PL"/>
        </w:rPr>
        <w:t>VIII</w:t>
      </w:r>
      <w:r w:rsidR="00357221" w:rsidRPr="00064C3F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="001E0987">
        <w:rPr>
          <w:rFonts w:ascii="Verdana" w:eastAsia="Times New Roman" w:hAnsi="Verdana" w:cs="Times New Roman"/>
          <w:sz w:val="20"/>
          <w:szCs w:val="20"/>
          <w:lang w:eastAsia="pl-PL"/>
        </w:rPr>
        <w:t>308</w:t>
      </w:r>
      <w:r w:rsidR="00357221" w:rsidRPr="00064C3F">
        <w:rPr>
          <w:rFonts w:ascii="Verdana" w:eastAsia="Times New Roman" w:hAnsi="Verdana" w:cs="Times New Roman"/>
          <w:sz w:val="20"/>
          <w:szCs w:val="20"/>
          <w:lang w:eastAsia="pl-PL"/>
        </w:rPr>
        <w:t>/202</w:t>
      </w:r>
      <w:r w:rsidR="001E0987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357221"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Rady Powiatu Wielickiego z dnia 2</w:t>
      </w:r>
      <w:r w:rsidR="001E0987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357221"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grudnia 202</w:t>
      </w:r>
      <w:r w:rsidR="001E0987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357221"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r., </w:t>
      </w:r>
      <w:r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Zarząd Powiatu </w:t>
      </w:r>
      <w:r w:rsidR="00AB62B2"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Wielickiego </w:t>
      </w:r>
      <w:r w:rsidRPr="00064C3F">
        <w:rPr>
          <w:rFonts w:ascii="Verdana" w:eastAsia="Times New Roman" w:hAnsi="Verdana" w:cs="Times New Roman"/>
          <w:sz w:val="20"/>
          <w:szCs w:val="20"/>
          <w:lang w:eastAsia="pl-PL"/>
        </w:rPr>
        <w:t>uchwala co następuje:</w:t>
      </w:r>
    </w:p>
    <w:p w:rsidR="005C069D" w:rsidRPr="00064C3F" w:rsidRDefault="005C069D" w:rsidP="005C069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357221" w:rsidRPr="00064C3F" w:rsidRDefault="00357221" w:rsidP="00357221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064C3F">
        <w:rPr>
          <w:rFonts w:ascii="Verdana" w:hAnsi="Verdana"/>
          <w:b/>
          <w:sz w:val="20"/>
          <w:szCs w:val="20"/>
        </w:rPr>
        <w:t>§ 1</w:t>
      </w:r>
    </w:p>
    <w:p w:rsidR="005C069D" w:rsidRPr="00064C3F" w:rsidRDefault="005C069D" w:rsidP="005C069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64C3F">
        <w:rPr>
          <w:rFonts w:ascii="Verdana" w:hAnsi="Verdana"/>
          <w:sz w:val="20"/>
          <w:szCs w:val="20"/>
        </w:rPr>
        <w:t xml:space="preserve">Wprowadza się „Ogólne zasady ubiegania się o udzielenie dotacji celowych przez ochotnicze straże pożarne działające na terenie powiatu </w:t>
      </w:r>
      <w:r w:rsidR="00AB62B2" w:rsidRPr="00064C3F">
        <w:rPr>
          <w:rFonts w:ascii="Verdana" w:hAnsi="Verdana"/>
          <w:sz w:val="20"/>
          <w:szCs w:val="20"/>
        </w:rPr>
        <w:t>wielickiego</w:t>
      </w:r>
      <w:r w:rsidRPr="00064C3F">
        <w:rPr>
          <w:rFonts w:ascii="Verdana" w:hAnsi="Verdana"/>
          <w:sz w:val="20"/>
          <w:szCs w:val="20"/>
        </w:rPr>
        <w:t>”, stanowiące załącznik</w:t>
      </w:r>
      <w:r w:rsidR="00064C3F">
        <w:rPr>
          <w:rFonts w:ascii="Verdana" w:hAnsi="Verdana"/>
          <w:sz w:val="20"/>
          <w:szCs w:val="20"/>
        </w:rPr>
        <w:t xml:space="preserve"> </w:t>
      </w:r>
      <w:r w:rsidRPr="00064C3F">
        <w:rPr>
          <w:rFonts w:ascii="Verdana" w:hAnsi="Verdana"/>
          <w:sz w:val="20"/>
          <w:szCs w:val="20"/>
        </w:rPr>
        <w:t xml:space="preserve">do niniejszej uchwały. </w:t>
      </w:r>
    </w:p>
    <w:p w:rsidR="005C069D" w:rsidRPr="00064C3F" w:rsidRDefault="005C069D" w:rsidP="005C069D">
      <w:pPr>
        <w:spacing w:after="0" w:line="276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57221" w:rsidRPr="00064C3F" w:rsidRDefault="00357221" w:rsidP="00357221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64C3F">
        <w:rPr>
          <w:rFonts w:ascii="Verdana" w:eastAsia="Times New Roman" w:hAnsi="Verdana" w:cs="Times New Roman"/>
          <w:b/>
          <w:sz w:val="20"/>
          <w:szCs w:val="20"/>
          <w:lang w:eastAsia="pl-PL"/>
        </w:rPr>
        <w:t>§ 2</w:t>
      </w:r>
    </w:p>
    <w:p w:rsidR="005C069D" w:rsidRPr="00064C3F" w:rsidRDefault="005C069D" w:rsidP="00357221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64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Wykonanie uchwały powierza się Staroście </w:t>
      </w:r>
      <w:r w:rsidR="00AB62B2" w:rsidRPr="00064C3F">
        <w:rPr>
          <w:rFonts w:ascii="Verdana" w:eastAsia="Times New Roman" w:hAnsi="Verdana" w:cs="Times New Roman"/>
          <w:sz w:val="20"/>
          <w:szCs w:val="20"/>
          <w:lang w:eastAsia="pl-PL"/>
        </w:rPr>
        <w:t>Wielickiemu.</w:t>
      </w:r>
    </w:p>
    <w:p w:rsidR="005C069D" w:rsidRPr="00064C3F" w:rsidRDefault="005C069D" w:rsidP="005C069D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C069D" w:rsidRPr="00064C3F" w:rsidRDefault="00357221" w:rsidP="00357221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064C3F">
        <w:rPr>
          <w:rFonts w:ascii="Verdana" w:hAnsi="Verdana"/>
          <w:b/>
          <w:sz w:val="20"/>
          <w:szCs w:val="20"/>
        </w:rPr>
        <w:t>§ 3</w:t>
      </w:r>
    </w:p>
    <w:p w:rsidR="005C069D" w:rsidRPr="00064C3F" w:rsidRDefault="005C069D" w:rsidP="005C069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64C3F">
        <w:rPr>
          <w:rFonts w:ascii="Verdana" w:hAnsi="Verdana"/>
          <w:sz w:val="20"/>
          <w:szCs w:val="20"/>
        </w:rPr>
        <w:t>Uchwała wc</w:t>
      </w:r>
      <w:r w:rsidR="00902B84">
        <w:rPr>
          <w:rFonts w:ascii="Verdana" w:hAnsi="Verdana"/>
          <w:sz w:val="20"/>
          <w:szCs w:val="20"/>
        </w:rPr>
        <w:t>hodzi w życie z dniem podjęcia.</w:t>
      </w:r>
    </w:p>
    <w:p w:rsidR="005C069D" w:rsidRPr="005C069D" w:rsidRDefault="005C069D" w:rsidP="005C06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C069D" w:rsidRDefault="005C069D"/>
    <w:sectPr w:rsidR="005C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D"/>
    <w:rsid w:val="00064C3F"/>
    <w:rsid w:val="0007148B"/>
    <w:rsid w:val="00141C1E"/>
    <w:rsid w:val="001E0987"/>
    <w:rsid w:val="00357221"/>
    <w:rsid w:val="003C0E7C"/>
    <w:rsid w:val="003E257C"/>
    <w:rsid w:val="005C069D"/>
    <w:rsid w:val="00874561"/>
    <w:rsid w:val="008B2C88"/>
    <w:rsid w:val="00902B84"/>
    <w:rsid w:val="00961FFB"/>
    <w:rsid w:val="00AB62B2"/>
    <w:rsid w:val="00DD07ED"/>
    <w:rsid w:val="00E169E9"/>
    <w:rsid w:val="00E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Ziemian</dc:creator>
  <cp:lastModifiedBy>Rafał Śleczka</cp:lastModifiedBy>
  <cp:revision>2</cp:revision>
  <cp:lastPrinted>2022-07-01T11:24:00Z</cp:lastPrinted>
  <dcterms:created xsi:type="dcterms:W3CDTF">2023-02-21T14:23:00Z</dcterms:created>
  <dcterms:modified xsi:type="dcterms:W3CDTF">2023-02-21T14:23:00Z</dcterms:modified>
</cp:coreProperties>
</file>